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</w:rPr>
      </w:pPr>
      <w:r>
        <w:drawing>
          <wp:inline distT="0" distB="0" distL="0" distR="0">
            <wp:extent cx="1116330" cy="5969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7" cy="5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Publication Award Application Form</w:t>
      </w:r>
    </w:p>
    <w:tbl>
      <w:tblPr>
        <w:tblStyle w:val="4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9"/>
        <w:gridCol w:w="2184"/>
        <w:gridCol w:w="2580"/>
        <w:gridCol w:w="1988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</w:rPr>
              <w:t>Applicant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</w:rPr>
              <w:t>Info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  <w:t>.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Name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Job Title/Grade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Tel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.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E-mail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Order Date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Compan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y</w:t>
            </w: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/Lab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  <w:t>Publication Info.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Publication Title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Published Journal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Impact Factor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F</w:t>
            </w: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 xml:space="preserve">irst 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A</w:t>
            </w:r>
            <w:r>
              <w:rPr>
                <w:rFonts w:hint="default" w:ascii="微软雅黑" w:hAnsi="微软雅黑" w:eastAsia="微软雅黑"/>
                <w:color w:val="000000"/>
                <w:lang w:val="en-US" w:eastAsia="zh-CN"/>
              </w:rPr>
              <w:t>uthor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Corresponding Author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PMID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default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  <w:t>Product Citation Info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  <w:t>.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Product Name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Catalog No.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Product Size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Research Area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Sample Species and Tissue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Test Method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Product Package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</w:p>
        </w:tc>
        <w:tc>
          <w:tcPr>
            <w:tcW w:w="1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Distributor</w:t>
            </w:r>
          </w:p>
        </w:tc>
        <w:tc>
          <w:tcPr>
            <w:tcW w:w="20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37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Comments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0"/>
                <w:szCs w:val="21"/>
                <w:lang w:val="en-US" w:eastAsia="zh-CN"/>
              </w:rPr>
              <w:t xml:space="preserve">or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Suggestions on the used ELK Biotechnology Product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37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Ways to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lang w:val="en-US" w:eastAsia="zh-CN"/>
              </w:rPr>
              <w:t>R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eceive the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lang w:val="en-US" w:eastAsia="zh-CN"/>
              </w:rPr>
              <w:t>A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ward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E-card </w:t>
            </w: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account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(need to note below）</w:t>
            </w:r>
          </w:p>
          <w:p>
            <w:pPr>
              <w:numPr>
                <w:ilvl w:val="0"/>
                <w:numId w:val="1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Awarded by the distributor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37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E-card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lang w:val="en-US" w:eastAsia="zh-CN"/>
              </w:rPr>
              <w:t>Account Info.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1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lang w:val="en-US" w:eastAsia="zh-CN"/>
              </w:rPr>
              <w:t>Notes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Incomplete filling of information may affect the awarding of rewards.</w:t>
            </w:r>
          </w:p>
          <w:p>
            <w:pPr>
              <w:numPr>
                <w:ilvl w:val="0"/>
                <w:numId w:val="2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If the product cited in the publication is a trial offer, the reward is excluded.</w:t>
            </w:r>
          </w:p>
          <w:p>
            <w:pPr>
              <w:numPr>
                <w:ilvl w:val="0"/>
                <w:numId w:val="2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The final interpretation of this activity belongs to ELK Biotechnology, please check </w:t>
            </w:r>
            <w:r>
              <w:rPr>
                <w:rFonts w:hint="eastAsia" w:ascii="微软雅黑" w:hAnsi="微软雅黑" w:eastAsia="微软雅黑"/>
                <w:szCs w:val="21"/>
              </w:rPr>
              <w:fldChar w:fldCharType="begin"/>
            </w:r>
            <w:r>
              <w:rPr>
                <w:rFonts w:hint="eastAsia" w:ascii="微软雅黑" w:hAnsi="微软雅黑" w:eastAsia="微软雅黑"/>
                <w:szCs w:val="21"/>
              </w:rPr>
              <w:instrText xml:space="preserve"> HYPERLINK "http://www.elkbiotech.com/" </w:instrText>
            </w:r>
            <w:r>
              <w:rPr>
                <w:rFonts w:hint="eastAsia" w:ascii="微软雅黑" w:hAnsi="微软雅黑" w:eastAsia="微软雅黑"/>
                <w:szCs w:val="21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/>
                <w:szCs w:val="21"/>
              </w:rPr>
              <w:t>www.elkbiotech.com</w:t>
            </w:r>
            <w:r>
              <w:rPr>
                <w:rFonts w:hint="eastAsia" w:ascii="微软雅黑" w:hAnsi="微软雅黑" w:eastAsia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szCs w:val="21"/>
              </w:rPr>
              <w:t xml:space="preserve"> for details.</w:t>
            </w:r>
          </w:p>
          <w:p>
            <w:pPr>
              <w:numPr>
                <w:ilvl w:val="0"/>
                <w:numId w:val="2"/>
              </w:numPr>
              <w:autoSpaceDN w:val="0"/>
              <w:ind w:left="425" w:leftChars="0" w:hanging="425" w:firstLineChars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ELK Biotechnology will award the rewards within 10 working days after verification.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323" w:type="dxa"/>
            <w:gridSpan w:val="6"/>
            <w:vAlign w:val="center"/>
          </w:tcPr>
          <w:p>
            <w:pPr>
              <w:wordWrap w:val="0"/>
              <w:autoSpaceDN w:val="0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Applicant Signature：                                                    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lang w:val="en-US" w:eastAsia="zh-CN"/>
              </w:rPr>
              <w:t>Date:</w:t>
            </w:r>
          </w:p>
        </w:tc>
      </w:tr>
    </w:tbl>
    <w:p>
      <w:pPr>
        <w:jc w:val="center"/>
        <w:rPr>
          <w:rFonts w:ascii="微软雅黑" w:hAnsi="微软雅黑" w:eastAsia="微软雅黑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jc w:val="center"/>
      <w:rPr>
        <w:rFonts w:ascii="微软雅黑" w:hAnsi="微软雅黑" w:eastAsia="微软雅黑"/>
        <w:sz w:val="24"/>
        <w:szCs w:val="24"/>
      </w:rPr>
    </w:pPr>
    <w:r>
      <w:rPr>
        <w:rFonts w:hint="eastAsia" w:ascii="微软雅黑" w:hAnsi="微软雅黑" w:eastAsia="微软雅黑"/>
        <w:sz w:val="24"/>
        <w:szCs w:val="24"/>
        <w:lang w:val="en-US" w:eastAsia="zh-CN"/>
      </w:rPr>
      <w:t>Email</w:t>
    </w:r>
    <w:r>
      <w:rPr>
        <w:rFonts w:hint="eastAsia" w:ascii="微软雅黑" w:hAnsi="微软雅黑" w:eastAsia="微软雅黑"/>
        <w:sz w:val="24"/>
        <w:szCs w:val="24"/>
      </w:rPr>
      <w:t>:</w:t>
    </w:r>
    <w:r>
      <w:rPr>
        <w:rFonts w:ascii="微软雅黑" w:hAnsi="微软雅黑" w:eastAsia="微软雅黑"/>
        <w:sz w:val="24"/>
        <w:szCs w:val="24"/>
      </w:rPr>
      <w:t xml:space="preserve"> ELKbio@ELKbiotech.com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77773C"/>
    <w:multiLevelType w:val="singleLevel"/>
    <w:tmpl w:val="CE77773C"/>
    <w:lvl w:ilvl="0" w:tentative="0">
      <w:start w:val="1"/>
      <w:numFmt w:val="upperRoman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429BC45D"/>
    <w:multiLevelType w:val="singleLevel"/>
    <w:tmpl w:val="429BC45D"/>
    <w:lvl w:ilvl="0" w:tentative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TUyNmU0NzhmOGJlZjhmYTgwOWM4MjdjYWUyY2YifQ=="/>
  </w:docVars>
  <w:rsids>
    <w:rsidRoot w:val="49F72D39"/>
    <w:rsid w:val="11A372DD"/>
    <w:rsid w:val="44364BF9"/>
    <w:rsid w:val="49F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783</Characters>
  <Lines>0</Lines>
  <Paragraphs>0</Paragraphs>
  <TotalTime>2</TotalTime>
  <ScaleCrop>false</ScaleCrop>
  <LinksUpToDate>false</LinksUpToDate>
  <CharactersWithSpaces>930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2023-07-07T02:49:00Z</dcterms:created>
  <dc:creator>Mint</dc:creator>
  <cp:lastModifiedBy>Kelly</cp:lastModifiedBy>
  <dcterms:modified xsi:type="dcterms:W3CDTF">2023-07-07T05:47:28Z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14B07C29BDC3439ABD59883061026176_13</vt:lpwstr>
  </property>
</Properties>
</file>